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2CADFFAD" w14:textId="77777777" w:rsidR="009E3CD6" w:rsidRDefault="009E3CD6" w:rsidP="009C5B19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</w:p>
    <w:p w14:paraId="48C9458A" w14:textId="2C7BF8B6" w:rsidR="000A3A57" w:rsidRDefault="008A7663" w:rsidP="009C5B19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8A7663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ROOM TEMPERATURE </w:t>
      </w:r>
      <w:r w:rsidR="00545797">
        <w:rPr>
          <w:rFonts w:ascii="Calibri" w:eastAsia="Calibri" w:hAnsi="Calibri" w:cs="Calibri"/>
          <w:color w:val="017564"/>
          <w:w w:val="105"/>
          <w:sz w:val="28"/>
          <w:lang w:val="en-US"/>
        </w:rPr>
        <w:t>TRANSMITTER</w:t>
      </w:r>
      <w:r w:rsidR="00A87592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WITH LCD</w:t>
      </w:r>
    </w:p>
    <w:p w14:paraId="17CBFFF3" w14:textId="1CB857F2" w:rsidR="00391455" w:rsidRDefault="009E3CD6" w:rsidP="009E3CD6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545797">
        <w:rPr>
          <w:rFonts w:ascii="Calibri" w:eastAsia="Calibri" w:hAnsi="Calibri" w:cs="Calibri"/>
          <w:color w:val="7E7E7E"/>
          <w:lang w:val="en-US"/>
        </w:rPr>
        <w:t>X</w:t>
      </w:r>
      <w:r>
        <w:rPr>
          <w:rFonts w:ascii="Calibri" w:eastAsia="Calibri" w:hAnsi="Calibri" w:cs="Calibri"/>
          <w:color w:val="7E7E7E"/>
          <w:lang w:val="en-US"/>
        </w:rPr>
        <w:t>RC</w:t>
      </w:r>
      <w:r w:rsidR="00A87592">
        <w:rPr>
          <w:rFonts w:ascii="Calibri" w:eastAsia="Calibri" w:hAnsi="Calibri" w:cs="Calibri"/>
          <w:color w:val="7E7E7E"/>
          <w:lang w:val="en-US"/>
        </w:rPr>
        <w:t>L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</w:t>
      </w:r>
      <w:r w:rsidR="00127300">
        <w:rPr>
          <w:rFonts w:ascii="Calibri" w:eastAsia="Calibri" w:hAnsi="Calibri" w:cs="Calibri"/>
          <w:color w:val="7E7E7E"/>
          <w:lang w:val="en-US"/>
        </w:rPr>
        <w:t>s</w:t>
      </w:r>
    </w:p>
    <w:p w14:paraId="0A9B4A31" w14:textId="77777777" w:rsidR="00127300" w:rsidRPr="00127300" w:rsidRDefault="00127300" w:rsidP="00127300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</w:p>
    <w:p w14:paraId="11940455" w14:textId="7FFF290F" w:rsidR="007901DB" w:rsidRPr="00EE4F97" w:rsidRDefault="00EE4F97" w:rsidP="00EE4F97">
      <w:pPr>
        <w:pStyle w:val="BodyText"/>
        <w:autoSpaceDE w:val="0"/>
        <w:autoSpaceDN w:val="0"/>
        <w:spacing w:line="200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TXRCL series room temperature transmitter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with LCD display is an attractive, low profile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enclosure that 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ncorporates a precision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temperature sensor and a transmitter that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provides a high accuracy signal with excellent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long-term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stability, low hysteresis and fast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response for measurement of room temperatures.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Additional options are available manual override,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E4F9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communications jack &amp; fan speed control.</w:t>
      </w:r>
    </w:p>
    <w:p w14:paraId="0F5E9CF7" w14:textId="72B14477" w:rsidR="00AE3CA4" w:rsidRDefault="00391455" w:rsidP="008A7663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380C07EC" w14:textId="445B4CC1" w:rsidR="005C4C26" w:rsidRDefault="005C4C26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</w:p>
    <w:p w14:paraId="13E691E5" w14:textId="7AD71BCF" w:rsidR="00735020" w:rsidRDefault="008A7663" w:rsidP="005538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Mountable directly to a single gang electrical box or directly to a wall</w:t>
      </w:r>
    </w:p>
    <w:p w14:paraId="2952BBAD" w14:textId="17FD9EF9" w:rsidR="00EE4F97" w:rsidRDefault="00EE4F97" w:rsidP="005538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7498FDEF" w14:textId="53C67FC6" w:rsidR="00B7682E" w:rsidRPr="00B7682E" w:rsidRDefault="00502B8E" w:rsidP="00B7682E">
      <w:pPr>
        <w:pStyle w:val="BodyText"/>
        <w:widowControl w:val="0"/>
        <w:autoSpaceDE w:val="0"/>
        <w:autoSpaceDN w:val="0"/>
        <w:spacing w:before="159" w:after="0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P</w:t>
      </w:r>
      <w:bookmarkStart w:id="0" w:name="_GoBack"/>
      <w:bookmarkEnd w:id="0"/>
      <w:r w:rsidR="00B7682E">
        <w:rPr>
          <w:rFonts w:ascii="Calibri" w:eastAsia="Calibri" w:hAnsi="Calibri" w:cs="Calibri"/>
          <w:color w:val="017464"/>
          <w:lang w:val="en-US"/>
        </w:rPr>
        <w:t>RODUCT SPECIFICATIONS</w:t>
      </w:r>
    </w:p>
    <w:tbl>
      <w:tblPr>
        <w:tblpPr w:leftFromText="180" w:rightFromText="180" w:vertAnchor="text" w:horzAnchor="margin" w:tblpX="137" w:tblpY="335"/>
        <w:tblW w:w="10653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4"/>
        <w:gridCol w:w="6529"/>
      </w:tblGrid>
      <w:tr w:rsidR="00C932B2" w14:paraId="6FB9A217" w14:textId="77777777" w:rsidTr="00331AC6">
        <w:trPr>
          <w:trHeight w:val="106"/>
        </w:trPr>
        <w:tc>
          <w:tcPr>
            <w:tcW w:w="4124" w:type="dxa"/>
            <w:tcBorders>
              <w:bottom w:val="single" w:sz="4" w:space="0" w:color="A5A5A5"/>
            </w:tcBorders>
            <w:shd w:val="clear" w:color="auto" w:fill="585858"/>
          </w:tcPr>
          <w:p w14:paraId="226A4976" w14:textId="77777777" w:rsidR="00C932B2" w:rsidRDefault="00C932B2" w:rsidP="00331AC6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6290FFFE" w14:textId="77777777" w:rsidR="00C932B2" w:rsidRDefault="00C932B2" w:rsidP="00331AC6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C932B2" w14:paraId="052F917B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</w:tcPr>
          <w:p w14:paraId="3F8C3EFF" w14:textId="22D644C5" w:rsidR="00C932B2" w:rsidRPr="00331AC6" w:rsidRDefault="00DA736F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POWER SUPPLY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41701DAF" w14:textId="51957654" w:rsidR="00C932B2" w:rsidRPr="00331AC6" w:rsidRDefault="00DA736F" w:rsidP="00331AC6">
            <w:pPr>
              <w:rPr>
                <w:rFonts w:asciiTheme="minorHAnsi" w:hAnsiTheme="minorHAnsi" w:cstheme="minorHAnsi"/>
                <w:szCs w:val="24"/>
                <w:lang w:val="en-CA" w:eastAsia="en-CA"/>
              </w:rPr>
            </w:pPr>
            <w:r w:rsidRPr="00331AC6">
              <w:rPr>
                <w:rFonts w:asciiTheme="minorHAnsi" w:hAnsiTheme="minorHAnsi" w:cstheme="minorHAnsi"/>
                <w:szCs w:val="24"/>
                <w:lang w:val="en-CA" w:eastAsia="en-CA"/>
              </w:rPr>
              <w:t>24 Vac/dc ±10% (non-isolated half-wave rectified)</w:t>
            </w:r>
          </w:p>
        </w:tc>
      </w:tr>
      <w:tr w:rsidR="00DA736F" w14:paraId="15BA8ED0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21B68619" w14:textId="59F2ABDB" w:rsidR="00DA736F" w:rsidRPr="00331AC6" w:rsidRDefault="00DA736F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CONSUMPTION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72432A4C" w14:textId="74FF6035" w:rsidR="00DA736F" w:rsidRPr="00331AC6" w:rsidRDefault="00DA736F" w:rsidP="00331AC6">
            <w:pPr>
              <w:rPr>
                <w:rFonts w:asciiTheme="minorHAnsi" w:hAnsiTheme="minorHAnsi" w:cstheme="minorHAnsi"/>
                <w:szCs w:val="24"/>
                <w:lang w:val="en-CA" w:eastAsia="en-CA"/>
              </w:rPr>
            </w:pPr>
            <w:r w:rsidRPr="00331AC6">
              <w:rPr>
                <w:rFonts w:asciiTheme="minorHAnsi" w:hAnsiTheme="minorHAnsi" w:cstheme="minorHAnsi"/>
                <w:szCs w:val="24"/>
                <w:lang w:val="en-CA" w:eastAsia="en-CA"/>
              </w:rPr>
              <w:t>20 mA + (20 mA x number of outputs) max @ 24 Vdc</w:t>
            </w:r>
          </w:p>
        </w:tc>
      </w:tr>
      <w:tr w:rsidR="00DA736F" w14:paraId="70E57DA5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</w:tcPr>
          <w:p w14:paraId="5994410E" w14:textId="455014A4" w:rsidR="00DA736F" w:rsidRPr="00331AC6" w:rsidRDefault="00DA736F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INPUT VOLTAGE EFFECT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2790965F" w14:textId="2F1403DD" w:rsidR="00DA736F" w:rsidRPr="00331AC6" w:rsidRDefault="00DA736F" w:rsidP="00331AC6">
            <w:pPr>
              <w:rPr>
                <w:rFonts w:asciiTheme="minorHAnsi" w:hAnsiTheme="minorHAnsi" w:cstheme="minorHAnsi"/>
                <w:szCs w:val="24"/>
                <w:lang w:val="en-CA" w:eastAsia="en-CA"/>
              </w:rPr>
            </w:pPr>
            <w:r w:rsidRPr="00331AC6">
              <w:rPr>
                <w:rFonts w:asciiTheme="minorHAnsi" w:hAnsiTheme="minorHAnsi" w:cstheme="minorHAnsi"/>
                <w:szCs w:val="24"/>
                <w:lang w:val="en-CA" w:eastAsia="en-CA"/>
              </w:rPr>
              <w:t>Negligible over specified operating range</w:t>
            </w:r>
          </w:p>
        </w:tc>
      </w:tr>
      <w:tr w:rsidR="00DA736F" w14:paraId="1B2A1CD1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5800F91E" w14:textId="40980A11" w:rsidR="00DA736F" w:rsidRPr="00331AC6" w:rsidRDefault="00DA736F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PROTECTION CIRCUITRY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3861CE0A" w14:textId="234C6CFE" w:rsidR="00DA736F" w:rsidRPr="00331AC6" w:rsidRDefault="00DA736F" w:rsidP="00331AC6">
            <w:pPr>
              <w:rPr>
                <w:rFonts w:asciiTheme="minorHAnsi" w:hAnsiTheme="minorHAnsi" w:cstheme="minorHAnsi"/>
                <w:szCs w:val="24"/>
                <w:lang w:val="en-CA" w:eastAsia="en-CA"/>
              </w:rPr>
            </w:pPr>
            <w:r w:rsidRPr="00331AC6">
              <w:rPr>
                <w:rFonts w:asciiTheme="minorHAnsi" w:hAnsiTheme="minorHAnsi"/>
                <w:szCs w:val="24"/>
              </w:rPr>
              <w:t>Reverse voltage protected and output limited</w:t>
            </w:r>
          </w:p>
        </w:tc>
      </w:tr>
      <w:tr w:rsidR="00F608D7" w14:paraId="355FEC24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</w:tcPr>
          <w:p w14:paraId="7ED2DC9A" w14:textId="57D19F82" w:rsidR="00F608D7" w:rsidRPr="00331AC6" w:rsidRDefault="00F608D7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OUTPUT SIGNAL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7A65FB20" w14:textId="7423D73F" w:rsidR="00F608D7" w:rsidRPr="00331AC6" w:rsidRDefault="00DA736F" w:rsidP="00331AC6">
            <w:pPr>
              <w:rPr>
                <w:rFonts w:asciiTheme="minorHAnsi" w:hAnsiTheme="minorHAnsi" w:cstheme="minorHAnsi"/>
                <w:szCs w:val="24"/>
                <w:lang w:val="en-CA" w:eastAsia="en-CA"/>
              </w:rPr>
            </w:pPr>
            <w:r w:rsidRPr="00331AC6">
              <w:rPr>
                <w:rFonts w:asciiTheme="minorHAnsi" w:hAnsiTheme="minorHAnsi" w:cstheme="minorHAnsi"/>
                <w:szCs w:val="24"/>
                <w:lang w:val="en-CA" w:eastAsia="en-CA"/>
              </w:rPr>
              <w:t>4-20 mA, 0-5 Vdc or 0-10 Vdc (factory configured)</w:t>
            </w:r>
          </w:p>
        </w:tc>
      </w:tr>
      <w:tr w:rsidR="00DA736F" w14:paraId="11368849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342368E1" w14:textId="24E82EA1" w:rsidR="00DA736F" w:rsidRPr="00331AC6" w:rsidRDefault="00DA736F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OUTPUT RESOLUTION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4D7B609F" w14:textId="71E24459" w:rsidR="00DA736F" w:rsidRPr="00331AC6" w:rsidRDefault="00DA736F" w:rsidP="00331AC6">
            <w:pPr>
              <w:rPr>
                <w:rFonts w:asciiTheme="minorHAnsi" w:hAnsiTheme="minorHAnsi" w:cstheme="minorHAnsi"/>
                <w:szCs w:val="24"/>
                <w:lang w:val="en-CA" w:eastAsia="en-CA"/>
              </w:rPr>
            </w:pPr>
            <w:r w:rsidRPr="00331AC6">
              <w:rPr>
                <w:rFonts w:asciiTheme="minorHAnsi" w:hAnsiTheme="minorHAnsi" w:cstheme="minorHAnsi"/>
                <w:szCs w:val="24"/>
                <w:lang w:val="en-CA" w:eastAsia="en-CA"/>
              </w:rPr>
              <w:t>10 bit for all signals</w:t>
            </w:r>
          </w:p>
        </w:tc>
      </w:tr>
      <w:tr w:rsidR="00DA736F" w14:paraId="7DB669FF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</w:tcPr>
          <w:p w14:paraId="4EA2115C" w14:textId="242A1CC8" w:rsidR="00DA736F" w:rsidRPr="00331AC6" w:rsidRDefault="00DA736F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OUTPUT DRIVE CAPABILITY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02D8D6F2" w14:textId="77777777" w:rsidR="00DA736F" w:rsidRPr="00331AC6" w:rsidRDefault="00DA736F" w:rsidP="00331AC6">
            <w:pPr>
              <w:rPr>
                <w:rFonts w:asciiTheme="minorHAnsi" w:hAnsiTheme="minorHAnsi" w:cstheme="minorHAnsi"/>
                <w:szCs w:val="24"/>
                <w:lang w:val="en-CA" w:eastAsia="en-CA"/>
              </w:rPr>
            </w:pPr>
            <w:r w:rsidRPr="00331AC6">
              <w:rPr>
                <w:rFonts w:asciiTheme="minorHAnsi" w:hAnsiTheme="minorHAnsi" w:cstheme="minorHAnsi"/>
                <w:b/>
                <w:bCs/>
                <w:szCs w:val="24"/>
                <w:lang w:val="en-CA" w:eastAsia="en-CA"/>
              </w:rPr>
              <w:t>Current:</w:t>
            </w:r>
            <w:r w:rsidRPr="00331AC6">
              <w:rPr>
                <w:rFonts w:asciiTheme="minorHAnsi" w:hAnsiTheme="minorHAnsi" w:cstheme="minorHAnsi"/>
                <w:szCs w:val="24"/>
                <w:lang w:val="en-CA" w:eastAsia="en-CA"/>
              </w:rPr>
              <w:t xml:space="preserve"> 550Ω max</w:t>
            </w:r>
          </w:p>
          <w:p w14:paraId="3A80E3F8" w14:textId="53BAAECC" w:rsidR="00DA736F" w:rsidRPr="00331AC6" w:rsidRDefault="00DA736F" w:rsidP="00331AC6">
            <w:pPr>
              <w:rPr>
                <w:rFonts w:asciiTheme="minorHAnsi" w:hAnsiTheme="minorHAnsi" w:cstheme="minorHAnsi"/>
                <w:szCs w:val="24"/>
                <w:lang w:val="en-CA" w:eastAsia="en-CA"/>
              </w:rPr>
            </w:pPr>
            <w:r w:rsidRPr="00331AC6">
              <w:rPr>
                <w:rFonts w:asciiTheme="minorHAnsi" w:hAnsiTheme="minorHAnsi" w:cstheme="minorHAnsi"/>
                <w:b/>
                <w:bCs/>
                <w:szCs w:val="24"/>
                <w:lang w:val="en-CA" w:eastAsia="en-CA"/>
              </w:rPr>
              <w:t>Voltage:</w:t>
            </w:r>
            <w:r w:rsidRPr="00331AC6">
              <w:rPr>
                <w:rFonts w:asciiTheme="minorHAnsi" w:hAnsiTheme="minorHAnsi" w:cstheme="minorHAnsi"/>
                <w:szCs w:val="24"/>
                <w:lang w:val="en-CA" w:eastAsia="en-CA"/>
              </w:rPr>
              <w:t xml:space="preserve"> 10,000Ω min</w:t>
            </w:r>
          </w:p>
        </w:tc>
      </w:tr>
      <w:tr w:rsidR="00DA736F" w14:paraId="3DC08111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692BCD01" w14:textId="62695649" w:rsidR="00DA736F" w:rsidRPr="00331AC6" w:rsidRDefault="00DA736F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PROGRAMMING AND SELECTION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5064954D" w14:textId="7C67447A" w:rsidR="00DA736F" w:rsidRPr="00331AC6" w:rsidRDefault="00DA736F" w:rsidP="00331AC6">
            <w:pPr>
              <w:rPr>
                <w:rFonts w:asciiTheme="minorHAnsi" w:hAnsiTheme="minorHAnsi" w:cstheme="minorHAnsi"/>
                <w:szCs w:val="24"/>
                <w:lang w:val="en-CA" w:eastAsia="en-CA"/>
              </w:rPr>
            </w:pPr>
            <w:r w:rsidRPr="00331AC6">
              <w:rPr>
                <w:rFonts w:asciiTheme="minorHAnsi" w:hAnsiTheme="minorHAnsi" w:cstheme="minorHAnsi"/>
                <w:szCs w:val="24"/>
                <w:lang w:val="en-CA" w:eastAsia="en-CA"/>
              </w:rPr>
              <w:t>Via push buttons and on-screen menu</w:t>
            </w:r>
          </w:p>
        </w:tc>
      </w:tr>
      <w:tr w:rsidR="00DA736F" w14:paraId="5B86983E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</w:tcPr>
          <w:p w14:paraId="053AA987" w14:textId="44865068" w:rsidR="00DA736F" w:rsidRPr="00331AC6" w:rsidRDefault="00DA736F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OPERATING CONDITIONS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36865C10" w14:textId="6FC7731B" w:rsidR="00DA736F" w:rsidRPr="00331AC6" w:rsidRDefault="00DA736F" w:rsidP="00331AC6">
            <w:pPr>
              <w:rPr>
                <w:rFonts w:asciiTheme="minorHAnsi" w:hAnsiTheme="minorHAnsi" w:cstheme="minorHAnsi"/>
                <w:b/>
                <w:bCs/>
                <w:szCs w:val="24"/>
                <w:lang w:val="en-CA" w:eastAsia="en-CA"/>
              </w:rPr>
            </w:pPr>
            <w:r w:rsidRPr="00331AC6">
              <w:rPr>
                <w:rFonts w:asciiTheme="minorHAnsi" w:hAnsiTheme="minorHAnsi"/>
                <w:szCs w:val="24"/>
              </w:rPr>
              <w:t>0 to 50°C (32 to 122°F), 5 to 95 %RH non-condensing</w:t>
            </w:r>
          </w:p>
        </w:tc>
      </w:tr>
      <w:tr w:rsidR="000B245D" w14:paraId="406E8A08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5E0E7FB6" w14:textId="3F63A139" w:rsidR="000B245D" w:rsidRPr="00331AC6" w:rsidRDefault="000B245D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WIRING CONNECTIONS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6D4663C6" w14:textId="05A06A6A" w:rsidR="000B245D" w:rsidRPr="00331AC6" w:rsidRDefault="000B245D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szCs w:val="24"/>
              </w:rPr>
              <w:t>Screw Terminal block (14 to 22 AWG)</w:t>
            </w:r>
          </w:p>
        </w:tc>
      </w:tr>
      <w:tr w:rsidR="00D00866" w14:paraId="444984F3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  <w:shd w:val="clear" w:color="auto" w:fill="auto"/>
          </w:tcPr>
          <w:p w14:paraId="1ACBC2BC" w14:textId="0949AEB2" w:rsidR="00D00866" w:rsidRPr="00331AC6" w:rsidRDefault="00D00866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ENCLOSURE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15FA743A" w14:textId="6ABFA3C6" w:rsidR="00D00866" w:rsidRPr="00331AC6" w:rsidRDefault="00D00866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szCs w:val="24"/>
              </w:rPr>
              <w:t>White ABS, IP30 (NEMA 1)</w:t>
            </w:r>
          </w:p>
        </w:tc>
      </w:tr>
      <w:tr w:rsidR="00D00866" w14:paraId="61E55776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4BED2DEA" w14:textId="17C5F06C" w:rsidR="00D00866" w:rsidRPr="00331AC6" w:rsidRDefault="00D00866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ENCLOSURE DIMENSIONS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65073E13" w14:textId="0D3C1409" w:rsidR="00D00866" w:rsidRPr="00331AC6" w:rsidRDefault="00D00866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szCs w:val="24"/>
              </w:rPr>
              <w:t>84mm W x 117mm H x 29mm D (3.3” x 4.6” x 1.15”)</w:t>
            </w:r>
          </w:p>
        </w:tc>
      </w:tr>
      <w:tr w:rsidR="00D00866" w14:paraId="17282C8C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  <w:shd w:val="clear" w:color="auto" w:fill="auto"/>
          </w:tcPr>
          <w:p w14:paraId="48CE3A72" w14:textId="2D2760C8" w:rsidR="00D00866" w:rsidRPr="00331AC6" w:rsidRDefault="00124F7E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LCD DISPLAY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7536A5A2" w14:textId="77777777" w:rsidR="00124F7E" w:rsidRPr="00331AC6" w:rsidRDefault="00124F7E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Size:</w:t>
            </w:r>
            <w:r w:rsidRPr="00331AC6">
              <w:rPr>
                <w:rFonts w:asciiTheme="minorHAnsi" w:hAnsiTheme="minorHAnsi"/>
                <w:szCs w:val="24"/>
              </w:rPr>
              <w:t xml:space="preserve"> 38.1mm W x 16.5mm H (1.5” x 0.65”)</w:t>
            </w:r>
          </w:p>
          <w:p w14:paraId="4C7D2A7E" w14:textId="77777777" w:rsidR="00124F7E" w:rsidRPr="00331AC6" w:rsidRDefault="00124F7E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Digit Height:</w:t>
            </w:r>
            <w:r w:rsidRPr="00331AC6">
              <w:rPr>
                <w:rFonts w:asciiTheme="minorHAnsi" w:hAnsiTheme="minorHAnsi"/>
                <w:szCs w:val="24"/>
              </w:rPr>
              <w:t xml:space="preserve"> 11.43mm (0.45”)</w:t>
            </w:r>
          </w:p>
          <w:p w14:paraId="78D3FA50" w14:textId="77777777" w:rsidR="00124F7E" w:rsidRPr="00331AC6" w:rsidRDefault="00124F7E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Symbols:</w:t>
            </w:r>
            <w:r w:rsidRPr="00331AC6">
              <w:rPr>
                <w:rFonts w:asciiTheme="minorHAnsi" w:hAnsiTheme="minorHAnsi"/>
                <w:szCs w:val="24"/>
              </w:rPr>
              <w:t xml:space="preserve"> °C, °F, OCC</w:t>
            </w:r>
          </w:p>
          <w:p w14:paraId="2AA5011B" w14:textId="7736C765" w:rsidR="00D00866" w:rsidRPr="00331AC6" w:rsidRDefault="00124F7E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Backlight:</w:t>
            </w:r>
            <w:r w:rsidRPr="00331AC6">
              <w:rPr>
                <w:rFonts w:asciiTheme="minorHAnsi" w:hAnsiTheme="minorHAnsi"/>
                <w:szCs w:val="24"/>
              </w:rPr>
              <w:t xml:space="preserve"> Enable or disable via menu</w:t>
            </w:r>
          </w:p>
        </w:tc>
      </w:tr>
      <w:tr w:rsidR="00773701" w14:paraId="350CC77B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7F588992" w14:textId="589B00CE" w:rsidR="00773701" w:rsidRPr="00331AC6" w:rsidRDefault="00773701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TEMPERATURE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73829E6B" w14:textId="77777777" w:rsidR="00773701" w:rsidRPr="00331AC6" w:rsidRDefault="00773701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Accuracy:</w:t>
            </w:r>
            <w:r w:rsidRPr="00331AC6">
              <w:rPr>
                <w:rFonts w:asciiTheme="minorHAnsi" w:hAnsiTheme="minorHAnsi"/>
                <w:szCs w:val="24"/>
              </w:rPr>
              <w:t xml:space="preserve"> ±0.2°C (±0.4°F)</w:t>
            </w:r>
          </w:p>
          <w:p w14:paraId="750461A9" w14:textId="77777777" w:rsidR="00773701" w:rsidRPr="00331AC6" w:rsidRDefault="00773701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Range:</w:t>
            </w:r>
            <w:r w:rsidRPr="00331AC6">
              <w:rPr>
                <w:rFonts w:asciiTheme="minorHAnsi" w:hAnsiTheme="minorHAnsi"/>
                <w:szCs w:val="24"/>
              </w:rPr>
              <w:t xml:space="preserve"> 0 to 35°C (32 to 95°F) or 0 to 50°C (32 to 122°F) programmable</w:t>
            </w:r>
          </w:p>
          <w:p w14:paraId="442374B9" w14:textId="77777777" w:rsidR="00773701" w:rsidRPr="00331AC6" w:rsidRDefault="00773701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Offset:</w:t>
            </w:r>
            <w:r w:rsidRPr="00331AC6">
              <w:rPr>
                <w:rFonts w:asciiTheme="minorHAnsi" w:hAnsiTheme="minorHAnsi"/>
                <w:szCs w:val="24"/>
              </w:rPr>
              <w:t xml:space="preserve"> ±9°F programmable</w:t>
            </w:r>
          </w:p>
          <w:p w14:paraId="1F41BF71" w14:textId="77777777" w:rsidR="00773701" w:rsidRPr="00331AC6" w:rsidRDefault="00773701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Units:</w:t>
            </w:r>
            <w:r w:rsidRPr="00331AC6">
              <w:rPr>
                <w:rFonts w:asciiTheme="minorHAnsi" w:hAnsiTheme="minorHAnsi"/>
                <w:szCs w:val="24"/>
              </w:rPr>
              <w:t xml:space="preserve"> °C or °F programmable</w:t>
            </w:r>
          </w:p>
          <w:p w14:paraId="02A2A7D2" w14:textId="385A0A8C" w:rsidR="00773701" w:rsidRPr="00331AC6" w:rsidRDefault="00773701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Resolution:</w:t>
            </w:r>
            <w:r w:rsidRPr="00331AC6">
              <w:rPr>
                <w:rFonts w:asciiTheme="minorHAnsi" w:hAnsiTheme="minorHAnsi"/>
                <w:szCs w:val="24"/>
              </w:rPr>
              <w:t xml:space="preserve"> 0.5° &lt; 100°, 1° &gt; 100°</w:t>
            </w:r>
          </w:p>
        </w:tc>
      </w:tr>
      <w:tr w:rsidR="00773701" w14:paraId="66AD69A8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  <w:shd w:val="clear" w:color="auto" w:fill="auto"/>
          </w:tcPr>
          <w:p w14:paraId="78914ADA" w14:textId="5A4BACDF" w:rsidR="00773701" w:rsidRPr="00331AC6" w:rsidRDefault="00920D4B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OPTIONAL OVERRIDE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3B57CCA3" w14:textId="77777777" w:rsidR="00920D4B" w:rsidRPr="00331AC6" w:rsidRDefault="00920D4B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Front Panel Push Button:</w:t>
            </w:r>
            <w:r w:rsidRPr="00331AC6">
              <w:rPr>
                <w:rFonts w:asciiTheme="minorHAnsi" w:hAnsiTheme="minorHAnsi"/>
                <w:szCs w:val="24"/>
              </w:rPr>
              <w:t xml:space="preserve"> 2 wire dry contact</w:t>
            </w:r>
          </w:p>
          <w:p w14:paraId="78F19350" w14:textId="32525C3D" w:rsidR="00773701" w:rsidRPr="00331AC6" w:rsidRDefault="00920D4B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Switch Ratings:</w:t>
            </w:r>
            <w:r w:rsidRPr="00331AC6">
              <w:rPr>
                <w:rFonts w:asciiTheme="minorHAnsi" w:hAnsiTheme="minorHAnsi"/>
                <w:szCs w:val="24"/>
              </w:rPr>
              <w:t xml:space="preserve"> N.O., SPST, 50 mA @ 12 Vdc</w:t>
            </w:r>
          </w:p>
        </w:tc>
      </w:tr>
      <w:tr w:rsidR="00773701" w14:paraId="2047B9B8" w14:textId="77777777" w:rsidTr="00331AC6">
        <w:trPr>
          <w:trHeight w:val="306"/>
        </w:trPr>
        <w:tc>
          <w:tcPr>
            <w:tcW w:w="4124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037ECCD4" w14:textId="142A5AD3" w:rsidR="00773701" w:rsidRPr="00331AC6" w:rsidRDefault="00920D4B" w:rsidP="00331AC6">
            <w:pPr>
              <w:pStyle w:val="TableParagraph"/>
              <w:spacing w:line="24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OCCUPIED INPUT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68D46D37" w14:textId="77777777" w:rsidR="00920D4B" w:rsidRPr="00331AC6" w:rsidRDefault="00920D4B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Signal Type:</w:t>
            </w:r>
            <w:r w:rsidRPr="00331AC6">
              <w:rPr>
                <w:rFonts w:asciiTheme="minorHAnsi" w:hAnsiTheme="minorHAnsi"/>
                <w:szCs w:val="24"/>
              </w:rPr>
              <w:t xml:space="preserve"> Digital input,0/5 Vdc or dry contact to common</w:t>
            </w:r>
          </w:p>
          <w:p w14:paraId="386EB923" w14:textId="77777777" w:rsidR="00920D4B" w:rsidRPr="00331AC6" w:rsidRDefault="00920D4B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Logic:</w:t>
            </w:r>
            <w:r w:rsidRPr="00331AC6">
              <w:rPr>
                <w:rFonts w:asciiTheme="minorHAnsi" w:hAnsiTheme="minorHAnsi"/>
                <w:szCs w:val="24"/>
              </w:rPr>
              <w:t xml:space="preserve"> Active low or active high, programmable</w:t>
            </w:r>
          </w:p>
          <w:p w14:paraId="328480A3" w14:textId="0AC14B9C" w:rsidR="00773701" w:rsidRPr="00331AC6" w:rsidRDefault="00920D4B" w:rsidP="00331AC6">
            <w:pPr>
              <w:rPr>
                <w:rFonts w:asciiTheme="minorHAnsi" w:hAnsiTheme="minorHAnsi"/>
                <w:szCs w:val="24"/>
              </w:rPr>
            </w:pPr>
            <w:r w:rsidRPr="00331AC6">
              <w:rPr>
                <w:rFonts w:asciiTheme="minorHAnsi" w:hAnsiTheme="minorHAnsi"/>
                <w:b/>
                <w:bCs/>
                <w:szCs w:val="24"/>
              </w:rPr>
              <w:t>Action:</w:t>
            </w:r>
            <w:r w:rsidRPr="00331AC6">
              <w:rPr>
                <w:rFonts w:asciiTheme="minorHAnsi" w:hAnsiTheme="minorHAnsi"/>
                <w:szCs w:val="24"/>
              </w:rPr>
              <w:t xml:space="preserve"> Causes “OCC” segment to light on LCD</w:t>
            </w:r>
          </w:p>
        </w:tc>
      </w:tr>
      <w:tr w:rsidR="00C932B2" w14:paraId="59C15CA1" w14:textId="77777777" w:rsidTr="00331AC6">
        <w:trPr>
          <w:trHeight w:val="126"/>
        </w:trPr>
        <w:tc>
          <w:tcPr>
            <w:tcW w:w="4124" w:type="dxa"/>
            <w:shd w:val="clear" w:color="auto" w:fill="FFFFFF" w:themeFill="background1"/>
          </w:tcPr>
          <w:p w14:paraId="1BF10E4B" w14:textId="2033587C" w:rsidR="00C932B2" w:rsidRPr="00331AC6" w:rsidRDefault="003745F0" w:rsidP="00331AC6">
            <w:pPr>
              <w:pStyle w:val="TableParagraph"/>
              <w:spacing w:line="248" w:lineRule="exact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COUNTRY OF ORIGIN</w:t>
            </w:r>
          </w:p>
        </w:tc>
        <w:tc>
          <w:tcPr>
            <w:tcW w:w="6529" w:type="dxa"/>
            <w:shd w:val="clear" w:color="auto" w:fill="FFFFFF" w:themeFill="background1"/>
          </w:tcPr>
          <w:p w14:paraId="09BE048D" w14:textId="4018E878" w:rsidR="00C932B2" w:rsidRPr="00331AC6" w:rsidRDefault="003745F0" w:rsidP="00331AC6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31AC6">
              <w:rPr>
                <w:rFonts w:asciiTheme="minorHAnsi" w:hAnsiTheme="minorHAnsi"/>
                <w:sz w:val="24"/>
                <w:szCs w:val="24"/>
              </w:rPr>
              <w:t>Canada</w:t>
            </w:r>
          </w:p>
        </w:tc>
      </w:tr>
    </w:tbl>
    <w:p w14:paraId="150C800E" w14:textId="2D4FF416" w:rsidR="00B7682E" w:rsidRDefault="00B7682E" w:rsidP="00920D4B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sectPr w:rsidR="00B7682E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8E4DD" w14:textId="77777777" w:rsidR="00864250" w:rsidRDefault="00864250" w:rsidP="00546523">
      <w:r>
        <w:separator/>
      </w:r>
    </w:p>
  </w:endnote>
  <w:endnote w:type="continuationSeparator" w:id="0">
    <w:p w14:paraId="7C018776" w14:textId="77777777" w:rsidR="00864250" w:rsidRDefault="00864250" w:rsidP="00546523">
      <w:r>
        <w:continuationSeparator/>
      </w:r>
    </w:p>
  </w:endnote>
  <w:endnote w:type="continuationNotice" w:id="1">
    <w:p w14:paraId="3BFE5FD7" w14:textId="77777777" w:rsidR="00864250" w:rsidRDefault="00864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17CAA23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06380C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EF65C3">
                            <w:rPr>
                              <w:color w:val="FFFFFF" w:themeColor="background1"/>
                              <w:sz w:val="16"/>
                            </w:rPr>
                            <w:t>XRCL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17CAA23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06380C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EF65C3">
                      <w:rPr>
                        <w:color w:val="FFFFFF" w:themeColor="background1"/>
                        <w:sz w:val="16"/>
                      </w:rPr>
                      <w:t>XRCL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59303" w14:textId="77777777" w:rsidR="00864250" w:rsidRDefault="00864250" w:rsidP="00546523">
      <w:r>
        <w:separator/>
      </w:r>
    </w:p>
  </w:footnote>
  <w:footnote w:type="continuationSeparator" w:id="0">
    <w:p w14:paraId="575AEAC3" w14:textId="77777777" w:rsidR="00864250" w:rsidRDefault="00864250" w:rsidP="00546523">
      <w:r>
        <w:continuationSeparator/>
      </w:r>
    </w:p>
  </w:footnote>
  <w:footnote w:type="continuationNotice" w:id="1">
    <w:p w14:paraId="051F334A" w14:textId="77777777" w:rsidR="00864250" w:rsidRDefault="00864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77B2"/>
    <w:multiLevelType w:val="hybridMultilevel"/>
    <w:tmpl w:val="A59A8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541E661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6"/>
  </w:num>
  <w:num w:numId="10">
    <w:abstractNumId w:val="0"/>
  </w:num>
  <w:num w:numId="11">
    <w:abstractNumId w:val="8"/>
  </w:num>
  <w:num w:numId="12">
    <w:abstractNumId w:val="22"/>
  </w:num>
  <w:num w:numId="13">
    <w:abstractNumId w:val="11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4"/>
  </w:num>
  <w:num w:numId="19">
    <w:abstractNumId w:val="20"/>
  </w:num>
  <w:num w:numId="20">
    <w:abstractNumId w:val="5"/>
  </w:num>
  <w:num w:numId="21">
    <w:abstractNumId w:val="3"/>
  </w:num>
  <w:num w:numId="22">
    <w:abstractNumId w:val="24"/>
  </w:num>
  <w:num w:numId="23">
    <w:abstractNumId w:val="21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rwUAxdDcjC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245D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0F2EF4"/>
    <w:rsid w:val="0010496E"/>
    <w:rsid w:val="0011206D"/>
    <w:rsid w:val="00121237"/>
    <w:rsid w:val="00124355"/>
    <w:rsid w:val="00124F7E"/>
    <w:rsid w:val="00126AA8"/>
    <w:rsid w:val="00127300"/>
    <w:rsid w:val="00132075"/>
    <w:rsid w:val="001342F0"/>
    <w:rsid w:val="001347A0"/>
    <w:rsid w:val="00141DAC"/>
    <w:rsid w:val="00141E7C"/>
    <w:rsid w:val="001439B2"/>
    <w:rsid w:val="001530F7"/>
    <w:rsid w:val="00163E8B"/>
    <w:rsid w:val="00164961"/>
    <w:rsid w:val="00166051"/>
    <w:rsid w:val="00167C80"/>
    <w:rsid w:val="00171D5D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624"/>
    <w:rsid w:val="00200743"/>
    <w:rsid w:val="002048B7"/>
    <w:rsid w:val="002067CF"/>
    <w:rsid w:val="002144A4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638"/>
    <w:rsid w:val="002C3809"/>
    <w:rsid w:val="002C55E6"/>
    <w:rsid w:val="002C5709"/>
    <w:rsid w:val="002D45BD"/>
    <w:rsid w:val="002D560D"/>
    <w:rsid w:val="00302BC9"/>
    <w:rsid w:val="00306AE7"/>
    <w:rsid w:val="00313DD0"/>
    <w:rsid w:val="00324424"/>
    <w:rsid w:val="00331AC6"/>
    <w:rsid w:val="00334658"/>
    <w:rsid w:val="0033736F"/>
    <w:rsid w:val="003469AA"/>
    <w:rsid w:val="00374530"/>
    <w:rsid w:val="003745F0"/>
    <w:rsid w:val="00391455"/>
    <w:rsid w:val="0039283D"/>
    <w:rsid w:val="00397FAA"/>
    <w:rsid w:val="003A0E94"/>
    <w:rsid w:val="003A2519"/>
    <w:rsid w:val="003A3043"/>
    <w:rsid w:val="003A496C"/>
    <w:rsid w:val="003B3143"/>
    <w:rsid w:val="003B599B"/>
    <w:rsid w:val="003B6EE7"/>
    <w:rsid w:val="003B78E4"/>
    <w:rsid w:val="003C3620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DEB"/>
    <w:rsid w:val="0044015F"/>
    <w:rsid w:val="00447DFC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41D0"/>
    <w:rsid w:val="004D7E45"/>
    <w:rsid w:val="004E0B41"/>
    <w:rsid w:val="004E305C"/>
    <w:rsid w:val="004E7ACA"/>
    <w:rsid w:val="004F24F5"/>
    <w:rsid w:val="004F322D"/>
    <w:rsid w:val="005017AD"/>
    <w:rsid w:val="00502B8E"/>
    <w:rsid w:val="00521491"/>
    <w:rsid w:val="005271B4"/>
    <w:rsid w:val="00534A8D"/>
    <w:rsid w:val="00536BBB"/>
    <w:rsid w:val="0054040C"/>
    <w:rsid w:val="00542907"/>
    <w:rsid w:val="00543C05"/>
    <w:rsid w:val="00545797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4C26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73A8A"/>
    <w:rsid w:val="00685C49"/>
    <w:rsid w:val="00687D9A"/>
    <w:rsid w:val="0069149A"/>
    <w:rsid w:val="006A03AE"/>
    <w:rsid w:val="006A69DB"/>
    <w:rsid w:val="006B16EE"/>
    <w:rsid w:val="006B2EBC"/>
    <w:rsid w:val="006E2BCB"/>
    <w:rsid w:val="006E4865"/>
    <w:rsid w:val="006E7286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1925"/>
    <w:rsid w:val="00747EFB"/>
    <w:rsid w:val="00762518"/>
    <w:rsid w:val="00773701"/>
    <w:rsid w:val="00773D6C"/>
    <w:rsid w:val="007765C1"/>
    <w:rsid w:val="007901D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E02B8"/>
    <w:rsid w:val="007F6BC5"/>
    <w:rsid w:val="00800726"/>
    <w:rsid w:val="00805D83"/>
    <w:rsid w:val="00805E8D"/>
    <w:rsid w:val="00816589"/>
    <w:rsid w:val="00816D0C"/>
    <w:rsid w:val="00846E68"/>
    <w:rsid w:val="00863865"/>
    <w:rsid w:val="00864250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20D4B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687"/>
    <w:rsid w:val="009B0D51"/>
    <w:rsid w:val="009B3868"/>
    <w:rsid w:val="009C230E"/>
    <w:rsid w:val="009C42D7"/>
    <w:rsid w:val="009C5B19"/>
    <w:rsid w:val="009D69C6"/>
    <w:rsid w:val="009E044E"/>
    <w:rsid w:val="009E20AD"/>
    <w:rsid w:val="009E26A8"/>
    <w:rsid w:val="009E3CD6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87592"/>
    <w:rsid w:val="00A967E9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41D00"/>
    <w:rsid w:val="00B4276F"/>
    <w:rsid w:val="00B43435"/>
    <w:rsid w:val="00B444F1"/>
    <w:rsid w:val="00B457DD"/>
    <w:rsid w:val="00B53BB0"/>
    <w:rsid w:val="00B71873"/>
    <w:rsid w:val="00B7682E"/>
    <w:rsid w:val="00B83F5A"/>
    <w:rsid w:val="00B84A65"/>
    <w:rsid w:val="00B92DD1"/>
    <w:rsid w:val="00BA71C1"/>
    <w:rsid w:val="00BB11E3"/>
    <w:rsid w:val="00BB6E67"/>
    <w:rsid w:val="00BB767B"/>
    <w:rsid w:val="00BC1BDA"/>
    <w:rsid w:val="00BF10E5"/>
    <w:rsid w:val="00BF44C8"/>
    <w:rsid w:val="00C02C16"/>
    <w:rsid w:val="00C258CB"/>
    <w:rsid w:val="00C34FF9"/>
    <w:rsid w:val="00C51431"/>
    <w:rsid w:val="00C56F31"/>
    <w:rsid w:val="00C61B48"/>
    <w:rsid w:val="00C63151"/>
    <w:rsid w:val="00C638AD"/>
    <w:rsid w:val="00C83D0F"/>
    <w:rsid w:val="00C85E39"/>
    <w:rsid w:val="00C8649A"/>
    <w:rsid w:val="00C87C4A"/>
    <w:rsid w:val="00C90170"/>
    <w:rsid w:val="00C9141D"/>
    <w:rsid w:val="00C932B2"/>
    <w:rsid w:val="00C93AD2"/>
    <w:rsid w:val="00C93DE4"/>
    <w:rsid w:val="00CA1DD6"/>
    <w:rsid w:val="00CA33EE"/>
    <w:rsid w:val="00CB3CE9"/>
    <w:rsid w:val="00CB6456"/>
    <w:rsid w:val="00CC1AF8"/>
    <w:rsid w:val="00CD0D58"/>
    <w:rsid w:val="00CD3D7E"/>
    <w:rsid w:val="00CD7C9F"/>
    <w:rsid w:val="00CE3EE4"/>
    <w:rsid w:val="00CE4561"/>
    <w:rsid w:val="00D00025"/>
    <w:rsid w:val="00D00866"/>
    <w:rsid w:val="00D0309E"/>
    <w:rsid w:val="00D11CB6"/>
    <w:rsid w:val="00D16FD9"/>
    <w:rsid w:val="00D21B57"/>
    <w:rsid w:val="00D22605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A736F"/>
    <w:rsid w:val="00DB1A35"/>
    <w:rsid w:val="00DB2FD4"/>
    <w:rsid w:val="00DC3D7B"/>
    <w:rsid w:val="00DD2D0B"/>
    <w:rsid w:val="00DD6402"/>
    <w:rsid w:val="00DD646D"/>
    <w:rsid w:val="00DD7247"/>
    <w:rsid w:val="00DD7690"/>
    <w:rsid w:val="00DE1724"/>
    <w:rsid w:val="00DE1E3A"/>
    <w:rsid w:val="00DE4AF6"/>
    <w:rsid w:val="00DF6D06"/>
    <w:rsid w:val="00E05C72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4F97"/>
    <w:rsid w:val="00EE62AF"/>
    <w:rsid w:val="00EE6988"/>
    <w:rsid w:val="00EF4FD3"/>
    <w:rsid w:val="00EF65C3"/>
    <w:rsid w:val="00F17E42"/>
    <w:rsid w:val="00F21157"/>
    <w:rsid w:val="00F23327"/>
    <w:rsid w:val="00F241D0"/>
    <w:rsid w:val="00F25A86"/>
    <w:rsid w:val="00F26240"/>
    <w:rsid w:val="00F27002"/>
    <w:rsid w:val="00F322F7"/>
    <w:rsid w:val="00F33FC0"/>
    <w:rsid w:val="00F4653D"/>
    <w:rsid w:val="00F47232"/>
    <w:rsid w:val="00F50AD6"/>
    <w:rsid w:val="00F51B10"/>
    <w:rsid w:val="00F569F8"/>
    <w:rsid w:val="00F608D7"/>
    <w:rsid w:val="00F6320B"/>
    <w:rsid w:val="00F67ED5"/>
    <w:rsid w:val="00F7267E"/>
    <w:rsid w:val="00F741A5"/>
    <w:rsid w:val="00F9053A"/>
    <w:rsid w:val="00F9068A"/>
    <w:rsid w:val="00F91485"/>
    <w:rsid w:val="00F963C2"/>
    <w:rsid w:val="00F97136"/>
    <w:rsid w:val="00FA1176"/>
    <w:rsid w:val="00FA2CC0"/>
    <w:rsid w:val="00FA5C68"/>
    <w:rsid w:val="00FA6DCD"/>
    <w:rsid w:val="00FB73C6"/>
    <w:rsid w:val="00FC0767"/>
    <w:rsid w:val="00FC19F2"/>
    <w:rsid w:val="00FD3543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42</cp:revision>
  <cp:lastPrinted>2019-12-14T14:35:00Z</cp:lastPrinted>
  <dcterms:created xsi:type="dcterms:W3CDTF">2020-02-05T17:20:00Z</dcterms:created>
  <dcterms:modified xsi:type="dcterms:W3CDTF">2020-04-29T13:00:00Z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ES-TXRCL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