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4D63ECD9" w14:textId="77777777" w:rsidR="007B5E6D" w:rsidRDefault="007B5E6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7B5E6D">
        <w:rPr>
          <w:rFonts w:ascii="Calibri" w:eastAsia="Calibri" w:hAnsi="Calibri" w:cs="Calibri"/>
          <w:color w:val="017564"/>
          <w:w w:val="105"/>
          <w:sz w:val="28"/>
          <w:lang w:val="en-US"/>
        </w:rPr>
        <w:t>STRAP-ON HIGH LIMIT THERMOSTAT</w:t>
      </w:r>
    </w:p>
    <w:p w14:paraId="51631FE2" w14:textId="77777777" w:rsidR="007B5E6D" w:rsidRDefault="007B5E6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</w:p>
    <w:p w14:paraId="6A714E0C" w14:textId="0D820E16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145AC0">
        <w:rPr>
          <w:rFonts w:ascii="Calibri" w:eastAsia="Calibri" w:hAnsi="Calibri" w:cs="Calibri"/>
          <w:color w:val="7E7E7E"/>
          <w:lang w:val="en-US"/>
        </w:rPr>
        <w:t>H</w:t>
      </w:r>
      <w:r w:rsidR="0059313C">
        <w:rPr>
          <w:rFonts w:ascii="Calibri" w:eastAsia="Calibri" w:hAnsi="Calibri" w:cs="Calibri"/>
          <w:color w:val="7E7E7E"/>
          <w:lang w:val="en-US"/>
        </w:rPr>
        <w:t>SO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7C7DD956" w14:textId="77777777" w:rsidR="007B5E6D" w:rsidRDefault="007B5E6D" w:rsidP="001B7E9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7B5E6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single point strap-on high limit thermostat incorporates a precision thermistor temperature sensor and provides a Form C relay output (NO/ NC) with an adjustable setpoint. </w:t>
      </w:r>
      <w:r w:rsidRPr="007B5E6D">
        <w:rPr>
          <w:rFonts w:eastAsia="Times New Roman" w:cstheme="minorHAnsi"/>
          <w:snapToGrid w:val="0"/>
          <w:color w:val="7F7F7F" w:themeColor="text1" w:themeTint="80"/>
          <w:szCs w:val="18"/>
          <w:highlight w:val="yellow"/>
          <w:lang w:eastAsia="en-CA"/>
        </w:rPr>
        <w:t>The sensor is encapsulated to a 38 mm x 38 mm (1.5”x 1.5”) aluminum plate and adhered to a 38 mm x 25.4 mm (1.5 x 1“) compressible foam. A 254 mm (10”) S/S Pipe clamp is</w:t>
      </w:r>
      <w:r w:rsidRPr="007B5E6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provided to secure the assembly to various sizes of pipe. All probes are constructed to provide excellent heat transfer, fast response and are potted to resist moisture penetration. A hinged and gasketed Polycarbonate enclosure is included for ease of installation.</w:t>
      </w:r>
    </w:p>
    <w:p w14:paraId="0F5E9CF7" w14:textId="0307C290" w:rsidR="00AE3CA4" w:rsidRPr="004E3C65" w:rsidRDefault="00391455" w:rsidP="001B7E9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bookmarkStart w:id="0" w:name="_GoBack"/>
      <w:bookmarkEnd w:id="0"/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75907CEB" w:rsidR="007959EB" w:rsidRPr="005A36B5" w:rsidRDefault="007959EB" w:rsidP="005A36B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7D4AFFE6" w:rsidR="004E3C65" w:rsidRDefault="004E3C65" w:rsidP="004E3C65">
      <w:pPr>
        <w:jc w:val="both"/>
        <w:rPr>
          <w:color w:val="7F7F7F" w:themeColor="text1" w:themeTint="80"/>
        </w:rPr>
      </w:pPr>
    </w:p>
    <w:p w14:paraId="41481044" w14:textId="04A4E855" w:rsidR="00910E51" w:rsidRDefault="00910E51" w:rsidP="004E3C65">
      <w:pPr>
        <w:jc w:val="both"/>
        <w:rPr>
          <w:color w:val="7F7F7F" w:themeColor="text1" w:themeTint="80"/>
        </w:rPr>
      </w:pPr>
    </w:p>
    <w:p w14:paraId="4571C05F" w14:textId="37EDDEE5" w:rsidR="00910E51" w:rsidRDefault="00910E51" w:rsidP="004E3C65">
      <w:pPr>
        <w:jc w:val="both"/>
        <w:rPr>
          <w:color w:val="7F7F7F" w:themeColor="text1" w:themeTint="80"/>
        </w:rPr>
      </w:pPr>
    </w:p>
    <w:p w14:paraId="3B8CBDA0" w14:textId="21537313" w:rsidR="00910E51" w:rsidRDefault="00910E51" w:rsidP="004E3C65">
      <w:pPr>
        <w:jc w:val="both"/>
        <w:rPr>
          <w:color w:val="7F7F7F" w:themeColor="text1" w:themeTint="80"/>
        </w:rPr>
      </w:pPr>
    </w:p>
    <w:p w14:paraId="1972727A" w14:textId="77777777" w:rsidR="00910E51" w:rsidRDefault="00910E51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52ECB456" w:rsidR="004E3C65" w:rsidRDefault="004E3C65" w:rsidP="004E3C65">
      <w:pPr>
        <w:jc w:val="both"/>
        <w:rPr>
          <w:color w:val="7F7F7F" w:themeColor="text1" w:themeTint="80"/>
        </w:rPr>
      </w:pPr>
    </w:p>
    <w:p w14:paraId="5DCF2FB1" w14:textId="70657B14" w:rsidR="001B7E97" w:rsidRDefault="001B7E97" w:rsidP="004E3C65">
      <w:pPr>
        <w:jc w:val="both"/>
        <w:rPr>
          <w:color w:val="7F7F7F" w:themeColor="text1" w:themeTint="80"/>
        </w:rPr>
      </w:pPr>
    </w:p>
    <w:p w14:paraId="002FB00C" w14:textId="4081608D" w:rsidR="001B7E97" w:rsidRDefault="001B7E97" w:rsidP="004E3C65">
      <w:pPr>
        <w:jc w:val="both"/>
        <w:rPr>
          <w:color w:val="7F7F7F" w:themeColor="text1" w:themeTint="80"/>
        </w:rPr>
      </w:pPr>
    </w:p>
    <w:p w14:paraId="3E61D0CC" w14:textId="49940697" w:rsidR="001B7E97" w:rsidRDefault="001B7E97" w:rsidP="004E3C65">
      <w:pPr>
        <w:jc w:val="both"/>
        <w:rPr>
          <w:color w:val="7F7F7F" w:themeColor="text1" w:themeTint="80"/>
        </w:rPr>
      </w:pPr>
    </w:p>
    <w:p w14:paraId="4ECD9896" w14:textId="40638224" w:rsidR="001B7E97" w:rsidRDefault="001B7E97" w:rsidP="004E3C65">
      <w:pPr>
        <w:jc w:val="both"/>
        <w:rPr>
          <w:color w:val="7F7F7F" w:themeColor="text1" w:themeTint="80"/>
        </w:rPr>
      </w:pPr>
    </w:p>
    <w:p w14:paraId="44847C24" w14:textId="77777777" w:rsidR="001B7E97" w:rsidRDefault="001B7E97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18FF3E88" w:rsidR="004E3C65" w:rsidRDefault="004E3C65" w:rsidP="004E3C65">
      <w:pPr>
        <w:jc w:val="both"/>
        <w:rPr>
          <w:color w:val="7F7F7F" w:themeColor="text1" w:themeTint="80"/>
        </w:rPr>
      </w:pPr>
    </w:p>
    <w:p w14:paraId="130EA3CD" w14:textId="33AEB262" w:rsidR="0059313C" w:rsidRDefault="0059313C" w:rsidP="004E3C65">
      <w:pPr>
        <w:jc w:val="both"/>
        <w:rPr>
          <w:color w:val="7F7F7F" w:themeColor="text1" w:themeTint="80"/>
        </w:rPr>
      </w:pPr>
    </w:p>
    <w:p w14:paraId="4FFE3B4F" w14:textId="67361A24" w:rsidR="0059313C" w:rsidRDefault="0059313C" w:rsidP="004E3C65">
      <w:pPr>
        <w:jc w:val="both"/>
        <w:rPr>
          <w:color w:val="7F7F7F" w:themeColor="text1" w:themeTint="80"/>
        </w:rPr>
      </w:pPr>
    </w:p>
    <w:p w14:paraId="2195CC1E" w14:textId="0AC46A1A" w:rsidR="0059313C" w:rsidRDefault="0059313C" w:rsidP="004E3C65">
      <w:pPr>
        <w:jc w:val="both"/>
        <w:rPr>
          <w:color w:val="7F7F7F" w:themeColor="text1" w:themeTint="80"/>
        </w:rPr>
      </w:pPr>
    </w:p>
    <w:p w14:paraId="2C271AB3" w14:textId="733801CB" w:rsidR="0059313C" w:rsidRDefault="0059313C" w:rsidP="004E3C65">
      <w:pPr>
        <w:jc w:val="both"/>
        <w:rPr>
          <w:color w:val="7F7F7F" w:themeColor="text1" w:themeTint="80"/>
        </w:rPr>
      </w:pPr>
    </w:p>
    <w:p w14:paraId="46A9AE80" w14:textId="769831C0" w:rsidR="0059313C" w:rsidRDefault="0059313C" w:rsidP="004E3C65">
      <w:pPr>
        <w:jc w:val="both"/>
        <w:rPr>
          <w:color w:val="7F7F7F" w:themeColor="text1" w:themeTint="80"/>
        </w:rPr>
      </w:pPr>
    </w:p>
    <w:p w14:paraId="47B97701" w14:textId="31173CB4" w:rsidR="0059313C" w:rsidRDefault="0059313C" w:rsidP="004E3C65">
      <w:pPr>
        <w:jc w:val="both"/>
        <w:rPr>
          <w:color w:val="7F7F7F" w:themeColor="text1" w:themeTint="80"/>
        </w:rPr>
      </w:pPr>
    </w:p>
    <w:p w14:paraId="638088F9" w14:textId="77777777" w:rsidR="0059313C" w:rsidRDefault="0059313C" w:rsidP="004E3C65">
      <w:pPr>
        <w:jc w:val="both"/>
        <w:rPr>
          <w:color w:val="7F7F7F" w:themeColor="text1" w:themeTint="80"/>
        </w:rPr>
      </w:pPr>
    </w:p>
    <w:p w14:paraId="41CF8374" w14:textId="18CFAA54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  <w:u w:val="single"/>
        </w:rPr>
      </w:pPr>
      <w:r w:rsidRPr="008062DC">
        <w:rPr>
          <w:rFonts w:ascii="Calibri" w:eastAsia="Calibri" w:hAnsi="Calibri" w:cs="Calibri"/>
          <w:color w:val="017464"/>
          <w:u w:val="single"/>
        </w:rPr>
        <w:t>SPECIFICATIONS</w:t>
      </w:r>
    </w:p>
    <w:tbl>
      <w:tblPr>
        <w:tblStyle w:val="TableGrid5"/>
        <w:tblpPr w:vertAnchor="text" w:horzAnchor="margin" w:tblpY="70"/>
        <w:tblOverlap w:val="never"/>
        <w:tblW w:w="10627" w:type="dxa"/>
        <w:tblInd w:w="0" w:type="dxa"/>
        <w:tblCellMar>
          <w:top w:w="21" w:type="dxa"/>
          <w:left w:w="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8132"/>
      </w:tblGrid>
      <w:tr w:rsidR="007B5E6D" w:rsidRPr="007B5E6D" w14:paraId="525217ED" w14:textId="77777777" w:rsidTr="007B5E6D">
        <w:trPr>
          <w:trHeight w:val="340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48CA18A6" w14:textId="77777777" w:rsidR="007B5E6D" w:rsidRPr="007B5E6D" w:rsidRDefault="007B5E6D" w:rsidP="007B5E6D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FFFEFD"/>
                <w:sz w:val="16"/>
                <w:szCs w:val="16"/>
                <w:lang w:val="en-CA"/>
              </w:rPr>
              <w:t>SPECIFICATIONS</w:t>
            </w:r>
          </w:p>
        </w:tc>
        <w:tc>
          <w:tcPr>
            <w:tcW w:w="8132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0C206868" w14:textId="77777777" w:rsidR="007B5E6D" w:rsidRPr="007B5E6D" w:rsidRDefault="007B5E6D" w:rsidP="007B5E6D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</w:p>
        </w:tc>
      </w:tr>
      <w:tr w:rsidR="007B5E6D" w:rsidRPr="007B5E6D" w14:paraId="063103F0" w14:textId="77777777" w:rsidTr="007B5E6D">
        <w:trPr>
          <w:trHeight w:val="21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26CB724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POWER SUPPLY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FBAA3F7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12 to 28 Vac/dc</w:t>
            </w:r>
          </w:p>
        </w:tc>
      </w:tr>
      <w:tr w:rsidR="007B5E6D" w:rsidRPr="007B5E6D" w14:paraId="3D5D2570" w14:textId="77777777" w:rsidTr="007B5E6D">
        <w:trPr>
          <w:trHeight w:val="212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170D36C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SENSOR ACCURACY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06BA9C9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±0.2°C, 0 to 70°C (±0.36°F, 32 to 158°F)</w:t>
            </w:r>
          </w:p>
        </w:tc>
      </w:tr>
      <w:tr w:rsidR="007B5E6D" w:rsidRPr="007B5E6D" w14:paraId="74E7D46D" w14:textId="77777777" w:rsidTr="007B5E6D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397213FA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PROBE SENSING RANGE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68753E67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-20 to 105°C (-4 to 221°F)</w:t>
            </w:r>
          </w:p>
        </w:tc>
      </w:tr>
      <w:tr w:rsidR="007B5E6D" w:rsidRPr="007B5E6D" w14:paraId="079A55D4" w14:textId="77777777" w:rsidTr="007B5E6D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CCD3FB9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PROBE MATERIAL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9128C39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Aluminum plate with compressible foam backing</w:t>
            </w:r>
          </w:p>
        </w:tc>
      </w:tr>
      <w:tr w:rsidR="007B5E6D" w:rsidRPr="007B5E6D" w14:paraId="6AAAD7EB" w14:textId="77777777" w:rsidTr="007B5E6D">
        <w:trPr>
          <w:trHeight w:val="21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6DB67CD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PROBE DIMENSIONS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A2A0FBE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38 mm (1.5”) square</w:t>
            </w:r>
          </w:p>
        </w:tc>
      </w:tr>
      <w:tr w:rsidR="007B5E6D" w:rsidRPr="007B5E6D" w14:paraId="621641C8" w14:textId="77777777" w:rsidTr="007B5E6D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72A41CA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PROBE LENGTH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B2AC00A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50 mm, 100 mm, 150 mm, 200 mm (2”, 4”, 6”, 8”)</w:t>
            </w:r>
          </w:p>
        </w:tc>
      </w:tr>
      <w:tr w:rsidR="007B5E6D" w:rsidRPr="007B5E6D" w14:paraId="0BE439F2" w14:textId="77777777" w:rsidTr="007B5E6D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AE68321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WIRE MATERIAL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8414AED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PVC insulated, parallel bonded</w:t>
            </w:r>
          </w:p>
        </w:tc>
      </w:tr>
      <w:tr w:rsidR="007B5E6D" w:rsidRPr="007B5E6D" w14:paraId="4E8CEB11" w14:textId="77777777" w:rsidTr="007B5E6D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8FB634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CONSUMPTION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D4DD910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50 mA max</w:t>
            </w:r>
          </w:p>
        </w:tc>
      </w:tr>
      <w:tr w:rsidR="007B5E6D" w:rsidRPr="007B5E6D" w14:paraId="2BF1AA89" w14:textId="77777777" w:rsidTr="007B5E6D">
        <w:trPr>
          <w:trHeight w:val="52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F22C41E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RELAY CONTACTS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3CA7DAD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SPDT, Form C contacts (N.O. and N.C.)</w:t>
            </w:r>
          </w:p>
          <w:p w14:paraId="4A443A54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5 Amps @ 30 Vdc/250 Vac resistive</w:t>
            </w:r>
          </w:p>
          <w:p w14:paraId="367E723F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1.5 Amps @ 30 Vdc/250 vac inductive</w:t>
            </w:r>
          </w:p>
        </w:tc>
      </w:tr>
      <w:tr w:rsidR="007B5E6D" w:rsidRPr="007B5E6D" w14:paraId="73DA77BB" w14:textId="77777777" w:rsidTr="007B5E6D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12826D4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RELAY ACTION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C6683C9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Activates on temperature rise</w:t>
            </w:r>
          </w:p>
        </w:tc>
      </w:tr>
      <w:tr w:rsidR="007B5E6D" w:rsidRPr="007B5E6D" w14:paraId="162D099C" w14:textId="77777777" w:rsidTr="007B5E6D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F30263D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SETPOINT OPERATION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537BBD1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Single-turn knob-pot on PCB</w:t>
            </w:r>
          </w:p>
        </w:tc>
      </w:tr>
      <w:tr w:rsidR="007B5E6D" w:rsidRPr="007B5E6D" w14:paraId="4E4022FF" w14:textId="77777777" w:rsidTr="007B5E6D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8D6607D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ADJUSTABLE SETPOINT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3408BCE" w14:textId="77777777" w:rsidR="007B5E6D" w:rsidRPr="007B5E6D" w:rsidRDefault="007B5E6D" w:rsidP="007B5E6D">
            <w:pPr>
              <w:widowControl/>
              <w:spacing w:line="259" w:lineRule="auto"/>
              <w:ind w:right="1926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b/>
                <w:color w:val="666767"/>
                <w:sz w:val="16"/>
                <w:szCs w:val="16"/>
                <w:lang w:val="en-CA"/>
              </w:rPr>
              <w:t>Range 1:</w:t>
            </w: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 xml:space="preserve"> 38 to 104°C (100 to 220°F) </w:t>
            </w:r>
            <w:r w:rsidRPr="007B5E6D">
              <w:rPr>
                <w:rFonts w:asciiTheme="minorHAnsi" w:eastAsia="Myriad CAD" w:hAnsiTheme="minorHAnsi" w:cs="Myriad CAD"/>
                <w:b/>
                <w:color w:val="666767"/>
                <w:sz w:val="16"/>
                <w:szCs w:val="16"/>
                <w:lang w:val="en-CA"/>
              </w:rPr>
              <w:t>Range 2:</w:t>
            </w: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 xml:space="preserve"> 38 to 60°C (100 to 140°C)</w:t>
            </w:r>
          </w:p>
        </w:tc>
      </w:tr>
      <w:tr w:rsidR="007B5E6D" w:rsidRPr="007B5E6D" w14:paraId="37E02C18" w14:textId="77777777" w:rsidTr="007B5E6D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D8B5D38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SETPOINT TEMPERATURE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683D2E2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Low/Mid/High jumper selectable</w:t>
            </w:r>
          </w:p>
          <w:p w14:paraId="7A3E0203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Differential 1.1, 2.8, 5.6°C (2, 5, 10°F)</w:t>
            </w:r>
          </w:p>
        </w:tc>
      </w:tr>
      <w:tr w:rsidR="007B5E6D" w:rsidRPr="007B5E6D" w14:paraId="23431CB7" w14:textId="77777777" w:rsidTr="007B5E6D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E086A10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TEMPERATURE SENSOR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3D9BD62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10,000Ω curve matched precision thermistor</w:t>
            </w:r>
          </w:p>
        </w:tc>
      </w:tr>
      <w:tr w:rsidR="007B5E6D" w:rsidRPr="007B5E6D" w14:paraId="2895A502" w14:textId="77777777" w:rsidTr="007B5E6D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0B1503A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OPERATING CONDITIONS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D5FA04F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-10 to 50°C (14 to 122°F), 5 to 95 %RH, non-condensing</w:t>
            </w:r>
          </w:p>
        </w:tc>
      </w:tr>
      <w:tr w:rsidR="007B5E6D" w:rsidRPr="007B5E6D" w14:paraId="0992187E" w14:textId="77777777" w:rsidTr="007B5E6D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FE7FAF2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STORAGE CONDITIONS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192D8C0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-30 to 70°C (-22 to 158°F), 5 to 95 %RH, non-condensing</w:t>
            </w:r>
          </w:p>
        </w:tc>
      </w:tr>
      <w:tr w:rsidR="007B5E6D" w:rsidRPr="007B5E6D" w14:paraId="557E6BFB" w14:textId="77777777" w:rsidTr="007B5E6D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4C24BFA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WIRING CONNECTIONS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CE9841E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Screw terminal block (14 to 22 AWG)</w:t>
            </w:r>
          </w:p>
        </w:tc>
      </w:tr>
      <w:tr w:rsidR="007B5E6D" w:rsidRPr="007B5E6D" w14:paraId="3775909D" w14:textId="77777777" w:rsidTr="007B5E6D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E016A67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ENCLOSURE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75BD2AD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b/>
                <w:color w:val="666767"/>
                <w:sz w:val="16"/>
                <w:szCs w:val="16"/>
                <w:lang w:val="en-CA"/>
              </w:rPr>
              <w:t>B:</w:t>
            </w: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 xml:space="preserve"> Grey polycarbonate UL94-V0, IP65 (NEMA 4X)</w:t>
            </w:r>
          </w:p>
          <w:p w14:paraId="28AE07FF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b/>
                <w:color w:val="666767"/>
                <w:sz w:val="16"/>
                <w:szCs w:val="16"/>
                <w:lang w:val="en-CA"/>
              </w:rPr>
              <w:t>F:</w:t>
            </w: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 xml:space="preserve"> Same as B with thread adapter (1/2” NPT to M16) and cable gland fitting</w:t>
            </w:r>
          </w:p>
        </w:tc>
      </w:tr>
      <w:tr w:rsidR="007B5E6D" w:rsidRPr="007B5E6D" w14:paraId="4C452795" w14:textId="77777777" w:rsidTr="007B5E6D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4399BBF" w14:textId="77777777" w:rsidR="007B5E6D" w:rsidRPr="007B5E6D" w:rsidRDefault="007B5E6D" w:rsidP="007B5E6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007464"/>
                <w:sz w:val="16"/>
                <w:szCs w:val="16"/>
                <w:lang w:val="en-CA"/>
              </w:rPr>
              <w:t>COUNTRY OF ORIGIN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118B785" w14:textId="77777777" w:rsidR="007B5E6D" w:rsidRPr="007B5E6D" w:rsidRDefault="007B5E6D" w:rsidP="007B5E6D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</w:pPr>
            <w:r w:rsidRPr="007B5E6D">
              <w:rPr>
                <w:rFonts w:asciiTheme="minorHAnsi" w:eastAsia="Myriad CAD" w:hAnsiTheme="minorHAnsi" w:cs="Myriad CAD"/>
                <w:color w:val="666767"/>
                <w:sz w:val="16"/>
                <w:szCs w:val="16"/>
                <w:lang w:val="en-CA"/>
              </w:rPr>
              <w:t>Canada</w:t>
            </w:r>
          </w:p>
        </w:tc>
      </w:tr>
    </w:tbl>
    <w:p w14:paraId="71C62850" w14:textId="77777777" w:rsidR="007B5E6D" w:rsidRPr="008062DC" w:rsidRDefault="007B5E6D" w:rsidP="00612D5A">
      <w:pPr>
        <w:widowControl/>
        <w:spacing w:line="259" w:lineRule="auto"/>
        <w:rPr>
          <w:rFonts w:ascii="Calibri" w:eastAsia="Calibri" w:hAnsi="Calibri" w:cs="Calibri"/>
          <w:color w:val="017464"/>
          <w:u w:val="single"/>
        </w:rPr>
      </w:pPr>
    </w:p>
    <w:p w14:paraId="6DDEACBE" w14:textId="781C7CEB" w:rsidR="00433EC7" w:rsidRDefault="00433EC7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77F13AF4" w14:textId="7C6F9EF1" w:rsidR="0059313C" w:rsidRDefault="0059313C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613190F0" w14:textId="77777777" w:rsidR="0059313C" w:rsidRDefault="0059313C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59313C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C276C" w14:textId="77777777" w:rsidR="00EC74CC" w:rsidRDefault="00EC74CC" w:rsidP="00546523">
      <w:r>
        <w:separator/>
      </w:r>
    </w:p>
  </w:endnote>
  <w:endnote w:type="continuationSeparator" w:id="0">
    <w:p w14:paraId="34794A2E" w14:textId="77777777" w:rsidR="00EC74CC" w:rsidRDefault="00EC74CC" w:rsidP="00546523">
      <w:r>
        <w:continuationSeparator/>
      </w:r>
    </w:p>
  </w:endnote>
  <w:endnote w:type="continuationNotice" w:id="1">
    <w:p w14:paraId="508DBEDD" w14:textId="77777777" w:rsidR="00EC74CC" w:rsidRDefault="00EC7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800199F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145AC0">
                            <w:rPr>
                              <w:color w:val="FFFFFF" w:themeColor="background1"/>
                              <w:sz w:val="16"/>
                            </w:rPr>
                            <w:t>H</w:t>
                          </w:r>
                          <w:r w:rsidR="0059313C">
                            <w:rPr>
                              <w:color w:val="FFFFFF" w:themeColor="background1"/>
                              <w:sz w:val="16"/>
                            </w:rPr>
                            <w:t>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800199F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145AC0">
                      <w:rPr>
                        <w:color w:val="FFFFFF" w:themeColor="background1"/>
                        <w:sz w:val="16"/>
                      </w:rPr>
                      <w:t>H</w:t>
                    </w:r>
                    <w:r w:rsidR="0059313C">
                      <w:rPr>
                        <w:color w:val="FFFFFF" w:themeColor="background1"/>
                        <w:sz w:val="16"/>
                      </w:rPr>
                      <w:t>SO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6B8F4" w14:textId="77777777" w:rsidR="00EC74CC" w:rsidRDefault="00EC74CC" w:rsidP="00546523">
      <w:r>
        <w:separator/>
      </w:r>
    </w:p>
  </w:footnote>
  <w:footnote w:type="continuationSeparator" w:id="0">
    <w:p w14:paraId="682CEFA3" w14:textId="77777777" w:rsidR="00EC74CC" w:rsidRDefault="00EC74CC" w:rsidP="00546523">
      <w:r>
        <w:continuationSeparator/>
      </w:r>
    </w:p>
  </w:footnote>
  <w:footnote w:type="continuationNotice" w:id="1">
    <w:p w14:paraId="4A488C76" w14:textId="77777777" w:rsidR="00EC74CC" w:rsidRDefault="00EC7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C92CEC"/>
    <w:multiLevelType w:val="hybridMultilevel"/>
    <w:tmpl w:val="A8E04E62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5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2"/>
  </w:num>
  <w:num w:numId="14">
    <w:abstractNumId w:val="6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7"/>
  </w:num>
  <w:num w:numId="23">
    <w:abstractNumId w:val="22"/>
  </w:num>
  <w:num w:numId="24">
    <w:abstractNumId w:val="13"/>
  </w:num>
  <w:num w:numId="25">
    <w:abstractNumId w:val="10"/>
  </w:num>
  <w:num w:numId="26">
    <w:abstractNumId w:val="26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8FAN7TLxk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3516"/>
    <w:rsid w:val="000D5A99"/>
    <w:rsid w:val="000D61F9"/>
    <w:rsid w:val="000E0EF1"/>
    <w:rsid w:val="000E3B49"/>
    <w:rsid w:val="0010496E"/>
    <w:rsid w:val="0010525B"/>
    <w:rsid w:val="0011206D"/>
    <w:rsid w:val="00121237"/>
    <w:rsid w:val="0012262C"/>
    <w:rsid w:val="00124355"/>
    <w:rsid w:val="00126AA8"/>
    <w:rsid w:val="00132075"/>
    <w:rsid w:val="001342F0"/>
    <w:rsid w:val="001347A0"/>
    <w:rsid w:val="001364D7"/>
    <w:rsid w:val="00141E7C"/>
    <w:rsid w:val="001439B2"/>
    <w:rsid w:val="00145AC0"/>
    <w:rsid w:val="001530F7"/>
    <w:rsid w:val="00163E8B"/>
    <w:rsid w:val="00164961"/>
    <w:rsid w:val="00166051"/>
    <w:rsid w:val="00167C80"/>
    <w:rsid w:val="00171764"/>
    <w:rsid w:val="00172701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B7E97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532B8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F16E9"/>
    <w:rsid w:val="002F6448"/>
    <w:rsid w:val="00302BC9"/>
    <w:rsid w:val="00306AE7"/>
    <w:rsid w:val="00313DD0"/>
    <w:rsid w:val="00324424"/>
    <w:rsid w:val="00334658"/>
    <w:rsid w:val="0033736F"/>
    <w:rsid w:val="003469AA"/>
    <w:rsid w:val="003472FA"/>
    <w:rsid w:val="003634FC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4D89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13C"/>
    <w:rsid w:val="00593B9D"/>
    <w:rsid w:val="005A19BE"/>
    <w:rsid w:val="005A36B5"/>
    <w:rsid w:val="005A66D2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95AD3"/>
    <w:rsid w:val="007A4CA1"/>
    <w:rsid w:val="007A5D6E"/>
    <w:rsid w:val="007B1641"/>
    <w:rsid w:val="007B1B1D"/>
    <w:rsid w:val="007B2DE4"/>
    <w:rsid w:val="007B30BE"/>
    <w:rsid w:val="007B5E6D"/>
    <w:rsid w:val="007D00F1"/>
    <w:rsid w:val="007D2A57"/>
    <w:rsid w:val="007D5243"/>
    <w:rsid w:val="007D5AA8"/>
    <w:rsid w:val="007D5EF1"/>
    <w:rsid w:val="007F6BC5"/>
    <w:rsid w:val="00800726"/>
    <w:rsid w:val="00802C61"/>
    <w:rsid w:val="00805D83"/>
    <w:rsid w:val="00805E8D"/>
    <w:rsid w:val="008062DC"/>
    <w:rsid w:val="00816589"/>
    <w:rsid w:val="00816D0C"/>
    <w:rsid w:val="00837E5F"/>
    <w:rsid w:val="00846E68"/>
    <w:rsid w:val="00863865"/>
    <w:rsid w:val="00870AD8"/>
    <w:rsid w:val="00880895"/>
    <w:rsid w:val="008835FE"/>
    <w:rsid w:val="00887B1F"/>
    <w:rsid w:val="0089196C"/>
    <w:rsid w:val="00895D76"/>
    <w:rsid w:val="008A0779"/>
    <w:rsid w:val="008A7663"/>
    <w:rsid w:val="008C16C3"/>
    <w:rsid w:val="008C21DD"/>
    <w:rsid w:val="008C2353"/>
    <w:rsid w:val="008C6773"/>
    <w:rsid w:val="008C7044"/>
    <w:rsid w:val="008D1211"/>
    <w:rsid w:val="008E011A"/>
    <w:rsid w:val="008E3841"/>
    <w:rsid w:val="008F0EEB"/>
    <w:rsid w:val="008F3219"/>
    <w:rsid w:val="00910537"/>
    <w:rsid w:val="00910E51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E4B91"/>
    <w:rsid w:val="009F3047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C76B7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6517B"/>
    <w:rsid w:val="00C83D0F"/>
    <w:rsid w:val="00C85E39"/>
    <w:rsid w:val="00C87C4A"/>
    <w:rsid w:val="00C90170"/>
    <w:rsid w:val="00C9141D"/>
    <w:rsid w:val="00C932B2"/>
    <w:rsid w:val="00C93A5C"/>
    <w:rsid w:val="00C93AD2"/>
    <w:rsid w:val="00C93DE4"/>
    <w:rsid w:val="00C9417A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5BB4"/>
    <w:rsid w:val="00D5661A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2DB7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C74CC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313C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55BB4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7B5E6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53</cp:revision>
  <cp:lastPrinted>2019-12-14T14:35:00Z</cp:lastPrinted>
  <dcterms:created xsi:type="dcterms:W3CDTF">2020-02-28T18:36:00Z</dcterms:created>
  <dcterms:modified xsi:type="dcterms:W3CDTF">2020-04-23T19:05:00Z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ES-THSO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